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94E" w:rsidRDefault="00C4594E">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rsidR="00C4594E" w:rsidRDefault="00C4594E">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bookmarkStart w:id="0" w:name="_GoBack"/>
      <w:bookmarkEnd w:id="0"/>
    </w:p>
    <w:p w:rsidR="00C4594E" w:rsidRDefault="0067148B">
      <w:pPr>
        <w:widowControl w:val="0"/>
        <w:suppressAutoHyphens/>
        <w:overflowPunct w:val="0"/>
        <w:autoSpaceDE w:val="0"/>
        <w:autoSpaceDN w:val="0"/>
        <w:spacing w:after="0" w:line="240" w:lineRule="auto"/>
        <w:textAlignment w:val="baseline"/>
        <w:rPr>
          <w:rFonts w:ascii="Arial" w:eastAsia="Times New Roman" w:hAnsi="Arial" w:cs="Times New Roman"/>
          <w:b/>
          <w:sz w:val="36"/>
          <w:szCs w:val="36"/>
        </w:rPr>
      </w:pPr>
      <w:r>
        <w:rPr>
          <w:rFonts w:ascii="Arial" w:eastAsia="Times New Roman" w:hAnsi="Arial" w:cs="Times New Roman"/>
          <w:b/>
          <w:sz w:val="36"/>
          <w:szCs w:val="36"/>
        </w:rPr>
        <w:t>Privacy Notice (How we use your information)</w:t>
      </w:r>
    </w:p>
    <w:p w:rsidR="00C4594E" w:rsidRDefault="00C4594E">
      <w:pPr>
        <w:widowControl w:val="0"/>
        <w:suppressAutoHyphens/>
        <w:overflowPunct w:val="0"/>
        <w:autoSpaceDE w:val="0"/>
        <w:autoSpaceDN w:val="0"/>
        <w:spacing w:after="0" w:line="240" w:lineRule="auto"/>
        <w:textAlignment w:val="baseline"/>
        <w:rPr>
          <w:rFonts w:ascii="Arial" w:eastAsia="Times New Roman" w:hAnsi="Arial" w:cs="Times New Roman"/>
          <w:b/>
          <w:sz w:val="36"/>
          <w:szCs w:val="36"/>
        </w:rPr>
      </w:pPr>
    </w:p>
    <w:p w:rsidR="00C4594E" w:rsidRDefault="0067148B">
      <w:pPr>
        <w:rPr>
          <w:rFonts w:ascii="Arial" w:hAnsi="Arial" w:cs="Arial"/>
          <w:sz w:val="24"/>
          <w:szCs w:val="24"/>
        </w:rPr>
      </w:pPr>
      <w:r>
        <w:rPr>
          <w:rFonts w:ascii="Arial" w:hAnsi="Arial" w:cs="Arial"/>
          <w:sz w:val="24"/>
          <w:szCs w:val="24"/>
        </w:rPr>
        <w:t>A new data privacy law was introduced i</w:t>
      </w:r>
      <w:r>
        <w:rPr>
          <w:rFonts w:ascii="Arial" w:hAnsi="Arial" w:cs="Arial"/>
          <w:sz w:val="24"/>
          <w:szCs w:val="24"/>
        </w:rPr>
        <w:t>n the UK on 25 May 2018. As a result, we're publishing a new Privacy Notice to make it easier for you to find out how we use and protect your information. We won't be changing the ways we use your personal information, but the new notice will provide you w</w:t>
      </w:r>
      <w:r>
        <w:rPr>
          <w:rFonts w:ascii="Arial" w:hAnsi="Arial" w:cs="Arial"/>
          <w:sz w:val="24"/>
          <w:szCs w:val="24"/>
        </w:rPr>
        <w:t>ith additional details.</w:t>
      </w:r>
    </w:p>
    <w:p w:rsidR="00C4594E" w:rsidRDefault="00C4594E">
      <w:pPr>
        <w:widowControl w:val="0"/>
        <w:suppressAutoHyphens/>
        <w:overflowPunct w:val="0"/>
        <w:autoSpaceDE w:val="0"/>
        <w:autoSpaceDN w:val="0"/>
        <w:spacing w:after="0" w:line="240" w:lineRule="auto"/>
        <w:textAlignment w:val="baseline"/>
        <w:rPr>
          <w:rFonts w:ascii="Arial" w:eastAsia="Times New Roman" w:hAnsi="Arial" w:cs="Times New Roman"/>
          <w:b/>
          <w:color w:val="FF0000"/>
          <w:sz w:val="24"/>
          <w:szCs w:val="28"/>
        </w:rPr>
      </w:pPr>
    </w:p>
    <w:p w:rsidR="00C4594E" w:rsidRDefault="0067148B">
      <w:pPr>
        <w:pStyle w:val="Heading2"/>
        <w:rPr>
          <w:rFonts w:eastAsia="Times New Roman"/>
        </w:rPr>
      </w:pPr>
      <w:r>
        <w:rPr>
          <w:rFonts w:eastAsia="Times New Roman"/>
        </w:rPr>
        <w:t xml:space="preserve">Collecting </w:t>
      </w:r>
      <w:r>
        <w:rPr>
          <w:rFonts w:eastAsia="Times New Roman" w:cs="Times New Roman"/>
        </w:rPr>
        <w:t>personal</w:t>
      </w:r>
      <w:r>
        <w:rPr>
          <w:rFonts w:eastAsia="Times New Roman"/>
        </w:rPr>
        <w:t xml:space="preserve"> information</w:t>
      </w:r>
    </w:p>
    <w:p w:rsidR="00C4594E" w:rsidRDefault="0067148B">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 xml:space="preserve">Whilst the majority of personal information you provide to us is mandatory, some of it is provided to us on a voluntary basis. In order to comply with the General Data Protection Regulation, we will </w:t>
      </w:r>
      <w:r>
        <w:rPr>
          <w:rFonts w:ascii="Arial" w:eastAsia="Times New Roman" w:hAnsi="Arial" w:cs="Times New Roman"/>
        </w:rPr>
        <w:t xml:space="preserve">inform you whether you are required to provide certain personal information to us or if you have a choice in this. </w:t>
      </w:r>
    </w:p>
    <w:p w:rsidR="00C4594E" w:rsidRDefault="00C4594E">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p>
    <w:p w:rsidR="00C4594E" w:rsidRDefault="0067148B">
      <w:pPr>
        <w:pStyle w:val="Heading2"/>
        <w:rPr>
          <w:rFonts w:eastAsia="Times New Roman"/>
        </w:rPr>
      </w:pPr>
      <w:r>
        <w:rPr>
          <w:rFonts w:eastAsia="Times New Roman"/>
        </w:rPr>
        <w:t>Why we collect and use your information?</w:t>
      </w:r>
    </w:p>
    <w:p w:rsidR="00C4594E" w:rsidRDefault="0067148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We will process your personal data for the following purposes:</w:t>
      </w:r>
    </w:p>
    <w:p w:rsidR="00C4594E" w:rsidRDefault="0067148B">
      <w:pPr>
        <w:numPr>
          <w:ilvl w:val="0"/>
          <w:numId w:val="28"/>
        </w:numPr>
        <w:spacing w:before="100" w:beforeAutospacing="1" w:after="100" w:afterAutospacing="1" w:line="240" w:lineRule="auto"/>
        <w:ind w:left="495"/>
        <w:rPr>
          <w:rFonts w:ascii="Arial" w:eastAsia="Times New Roman" w:hAnsi="Arial" w:cs="Arial"/>
          <w:sz w:val="24"/>
          <w:szCs w:val="24"/>
          <w:lang w:eastAsia="en-GB"/>
        </w:rPr>
      </w:pPr>
      <w:r>
        <w:rPr>
          <w:rFonts w:ascii="Arial" w:eastAsia="Times New Roman" w:hAnsi="Arial" w:cs="Arial"/>
          <w:sz w:val="24"/>
          <w:szCs w:val="24"/>
          <w:lang w:eastAsia="en-GB"/>
        </w:rPr>
        <w:t xml:space="preserve">For the purpose to which you </w:t>
      </w:r>
      <w:r>
        <w:rPr>
          <w:rFonts w:ascii="Arial" w:eastAsia="Times New Roman" w:hAnsi="Arial" w:cs="Arial"/>
          <w:sz w:val="24"/>
          <w:szCs w:val="24"/>
          <w:lang w:eastAsia="en-GB"/>
        </w:rPr>
        <w:t>provided the information, e.g. processing information given on enquiry form so as to process that enquiry, and to monitor our performance in responding to your request.</w:t>
      </w:r>
    </w:p>
    <w:p w:rsidR="00C4594E" w:rsidRDefault="0067148B">
      <w:pPr>
        <w:numPr>
          <w:ilvl w:val="0"/>
          <w:numId w:val="28"/>
        </w:numPr>
        <w:spacing w:before="100" w:beforeAutospacing="1" w:after="100" w:afterAutospacing="1" w:line="240" w:lineRule="auto"/>
        <w:ind w:left="495"/>
        <w:rPr>
          <w:rFonts w:ascii="Arial" w:eastAsia="Times New Roman" w:hAnsi="Arial" w:cs="Arial"/>
          <w:sz w:val="24"/>
          <w:szCs w:val="24"/>
          <w:lang w:eastAsia="en-GB"/>
        </w:rPr>
      </w:pPr>
      <w:r>
        <w:rPr>
          <w:rFonts w:ascii="Arial" w:eastAsia="Times New Roman" w:hAnsi="Arial" w:cs="Arial"/>
          <w:sz w:val="24"/>
          <w:szCs w:val="24"/>
          <w:lang w:eastAsia="en-GB"/>
        </w:rPr>
        <w:t xml:space="preserve">To allow us to be able to communicate and provide services </w:t>
      </w:r>
    </w:p>
    <w:p w:rsidR="00C4594E" w:rsidRDefault="0067148B">
      <w:pPr>
        <w:numPr>
          <w:ilvl w:val="0"/>
          <w:numId w:val="28"/>
        </w:numPr>
        <w:spacing w:before="100" w:beforeAutospacing="1" w:after="100" w:afterAutospacing="1" w:line="240" w:lineRule="auto"/>
        <w:ind w:left="495"/>
        <w:rPr>
          <w:rFonts w:ascii="Arial" w:eastAsia="Times New Roman" w:hAnsi="Arial" w:cs="Arial"/>
          <w:sz w:val="24"/>
          <w:szCs w:val="24"/>
          <w:lang w:eastAsia="en-GB"/>
        </w:rPr>
      </w:pPr>
      <w:r>
        <w:rPr>
          <w:rFonts w:ascii="Arial" w:eastAsia="Times New Roman" w:hAnsi="Arial" w:cs="Arial"/>
          <w:sz w:val="24"/>
          <w:szCs w:val="24"/>
          <w:lang w:eastAsia="en-GB"/>
        </w:rPr>
        <w:t xml:space="preserve">To ensure that we meet our </w:t>
      </w:r>
      <w:r>
        <w:rPr>
          <w:rFonts w:ascii="Arial" w:eastAsia="Times New Roman" w:hAnsi="Arial" w:cs="Arial"/>
          <w:sz w:val="24"/>
          <w:szCs w:val="24"/>
          <w:lang w:eastAsia="en-GB"/>
        </w:rPr>
        <w:t>legal requirements</w:t>
      </w:r>
    </w:p>
    <w:p w:rsidR="00C4594E" w:rsidRDefault="0067148B">
      <w:pPr>
        <w:numPr>
          <w:ilvl w:val="0"/>
          <w:numId w:val="28"/>
        </w:numPr>
        <w:spacing w:before="100" w:beforeAutospacing="1" w:after="100" w:afterAutospacing="1" w:line="240" w:lineRule="auto"/>
        <w:ind w:left="495"/>
        <w:rPr>
          <w:rFonts w:ascii="Arial" w:eastAsia="Times New Roman" w:hAnsi="Arial" w:cs="Arial"/>
          <w:sz w:val="24"/>
          <w:szCs w:val="24"/>
          <w:lang w:eastAsia="en-GB"/>
        </w:rPr>
      </w:pPr>
      <w:r>
        <w:rPr>
          <w:rFonts w:ascii="Arial" w:eastAsia="Times New Roman" w:hAnsi="Arial" w:cs="Arial"/>
          <w:sz w:val="24"/>
          <w:szCs w:val="24"/>
          <w:lang w:eastAsia="en-GB"/>
        </w:rPr>
        <w:t>Where the school is legally obliged to undertake such processing.</w:t>
      </w:r>
    </w:p>
    <w:p w:rsidR="00C4594E" w:rsidRDefault="0067148B">
      <w:pPr>
        <w:numPr>
          <w:ilvl w:val="0"/>
          <w:numId w:val="28"/>
        </w:numPr>
        <w:spacing w:before="100" w:beforeAutospacing="1" w:after="100" w:afterAutospacing="1" w:line="240" w:lineRule="auto"/>
        <w:ind w:left="495"/>
        <w:rPr>
          <w:rFonts w:ascii="Arial" w:eastAsia="Times New Roman" w:hAnsi="Arial" w:cs="Arial"/>
          <w:sz w:val="24"/>
          <w:szCs w:val="24"/>
          <w:lang w:eastAsia="en-GB"/>
        </w:rPr>
      </w:pPr>
      <w:r>
        <w:rPr>
          <w:rFonts w:ascii="Arial" w:eastAsia="Times New Roman" w:hAnsi="Arial" w:cs="Arial"/>
          <w:sz w:val="24"/>
          <w:szCs w:val="24"/>
          <w:lang w:eastAsia="en-GB"/>
        </w:rPr>
        <w:t>Where the processing is necessary for the school to comply with its legal obligations, e.g. the prevention and/or detection of crime</w:t>
      </w:r>
    </w:p>
    <w:p w:rsidR="00C4594E" w:rsidRDefault="0067148B">
      <w:pPr>
        <w:numPr>
          <w:ilvl w:val="0"/>
          <w:numId w:val="28"/>
        </w:numPr>
        <w:spacing w:before="100" w:beforeAutospacing="1" w:after="100" w:afterAutospacing="1" w:line="240" w:lineRule="auto"/>
        <w:ind w:left="495"/>
        <w:rPr>
          <w:rFonts w:ascii="Arial" w:eastAsia="Times New Roman" w:hAnsi="Arial" w:cs="Arial"/>
          <w:sz w:val="24"/>
          <w:szCs w:val="24"/>
          <w:lang w:eastAsia="en-GB"/>
        </w:rPr>
      </w:pPr>
      <w:r>
        <w:rPr>
          <w:rFonts w:ascii="Arial" w:eastAsia="Times New Roman" w:hAnsi="Arial" w:cs="Arial"/>
          <w:sz w:val="24"/>
          <w:szCs w:val="24"/>
          <w:lang w:eastAsia="en-GB"/>
        </w:rPr>
        <w:t>To process financial transactions incl</w:t>
      </w:r>
      <w:r>
        <w:rPr>
          <w:rFonts w:ascii="Arial" w:eastAsia="Times New Roman" w:hAnsi="Arial" w:cs="Arial"/>
          <w:sz w:val="24"/>
          <w:szCs w:val="24"/>
          <w:lang w:eastAsia="en-GB"/>
        </w:rPr>
        <w:t>uding payments and benefits involving the school, or where the school is acting on behalf of other government bodies, e.g. the Local Authority and Department for Work and Pensions.</w:t>
      </w:r>
    </w:p>
    <w:p w:rsidR="00C4594E" w:rsidRDefault="0067148B">
      <w:pPr>
        <w:numPr>
          <w:ilvl w:val="0"/>
          <w:numId w:val="28"/>
        </w:numPr>
        <w:spacing w:before="100" w:beforeAutospacing="1" w:after="100" w:afterAutospacing="1" w:line="240" w:lineRule="auto"/>
        <w:ind w:left="495"/>
        <w:rPr>
          <w:rFonts w:ascii="Arial" w:eastAsia="Times New Roman" w:hAnsi="Arial" w:cs="Arial"/>
          <w:sz w:val="24"/>
          <w:szCs w:val="24"/>
          <w:lang w:eastAsia="en-GB"/>
        </w:rPr>
      </w:pPr>
      <w:r>
        <w:rPr>
          <w:rFonts w:ascii="Arial" w:eastAsia="Times New Roman" w:hAnsi="Arial" w:cs="Arial"/>
          <w:sz w:val="24"/>
          <w:szCs w:val="24"/>
          <w:lang w:eastAsia="en-GB"/>
        </w:rPr>
        <w:t>Where you have consented to the processing</w:t>
      </w:r>
    </w:p>
    <w:p w:rsidR="00C4594E" w:rsidRDefault="0067148B">
      <w:pPr>
        <w:numPr>
          <w:ilvl w:val="0"/>
          <w:numId w:val="28"/>
        </w:numPr>
        <w:spacing w:before="100" w:beforeAutospacing="1" w:after="100" w:afterAutospacing="1" w:line="240" w:lineRule="auto"/>
        <w:ind w:left="495"/>
        <w:rPr>
          <w:rFonts w:ascii="Arial" w:eastAsia="Times New Roman" w:hAnsi="Arial" w:cs="Arial"/>
          <w:sz w:val="24"/>
          <w:szCs w:val="24"/>
          <w:lang w:eastAsia="en-GB"/>
        </w:rPr>
      </w:pPr>
      <w:r>
        <w:rPr>
          <w:rFonts w:ascii="Arial" w:eastAsia="Times New Roman" w:hAnsi="Arial" w:cs="Arial"/>
          <w:sz w:val="24"/>
          <w:szCs w:val="24"/>
          <w:lang w:eastAsia="en-GB"/>
        </w:rPr>
        <w:t>Where necessary to protect indiv</w:t>
      </w:r>
      <w:r>
        <w:rPr>
          <w:rFonts w:ascii="Arial" w:eastAsia="Times New Roman" w:hAnsi="Arial" w:cs="Arial"/>
          <w:sz w:val="24"/>
          <w:szCs w:val="24"/>
          <w:lang w:eastAsia="en-GB"/>
        </w:rPr>
        <w:t xml:space="preserve">iduals from harm or injury </w:t>
      </w:r>
    </w:p>
    <w:p w:rsidR="00C4594E" w:rsidRDefault="0067148B">
      <w:pPr>
        <w:numPr>
          <w:ilvl w:val="0"/>
          <w:numId w:val="28"/>
        </w:numPr>
        <w:spacing w:before="100" w:beforeAutospacing="1" w:after="100" w:afterAutospacing="1" w:line="240" w:lineRule="auto"/>
        <w:ind w:left="495"/>
        <w:rPr>
          <w:rFonts w:ascii="Arial" w:eastAsia="Times New Roman" w:hAnsi="Arial" w:cs="Arial"/>
          <w:sz w:val="24"/>
          <w:szCs w:val="24"/>
          <w:lang w:eastAsia="en-GB"/>
        </w:rPr>
      </w:pPr>
      <w:r>
        <w:rPr>
          <w:rFonts w:ascii="Arial" w:eastAsia="Times New Roman" w:hAnsi="Arial" w:cs="Arial"/>
          <w:sz w:val="24"/>
          <w:szCs w:val="24"/>
          <w:lang w:eastAsia="en-GB"/>
        </w:rPr>
        <w:t>Where otherwise permitted under the Data Protection Act 2018, e.g. disclosure to comply with legal obligations.</w:t>
      </w:r>
    </w:p>
    <w:p w:rsidR="00C4594E" w:rsidRDefault="0067148B">
      <w:pPr>
        <w:spacing w:before="100" w:beforeAutospacing="1" w:after="100" w:afterAutospacing="1" w:line="240" w:lineRule="auto"/>
        <w:outlineLvl w:val="2"/>
        <w:rPr>
          <w:rFonts w:ascii="Arial" w:eastAsia="Times New Roman" w:hAnsi="Arial" w:cstheme="majorBidi"/>
          <w:color w:val="006978"/>
          <w:sz w:val="36"/>
          <w:szCs w:val="26"/>
        </w:rPr>
      </w:pPr>
      <w:hyperlink r:id="rId12" w:anchor="collapse12_556465" w:history="1">
        <w:r>
          <w:rPr>
            <w:rFonts w:ascii="Arial" w:eastAsia="Times New Roman" w:hAnsi="Arial" w:cstheme="majorBidi"/>
            <w:color w:val="006978"/>
            <w:sz w:val="36"/>
            <w:szCs w:val="26"/>
          </w:rPr>
          <w:t>Using your personal data</w:t>
        </w:r>
      </w:hyperlink>
      <w:r>
        <w:rPr>
          <w:rFonts w:ascii="Arial" w:eastAsia="Times New Roman" w:hAnsi="Arial" w:cstheme="majorBidi"/>
          <w:color w:val="006978"/>
          <w:sz w:val="36"/>
          <w:szCs w:val="26"/>
        </w:rPr>
        <w:t xml:space="preserve"> </w:t>
      </w:r>
    </w:p>
    <w:p w:rsidR="00C4594E" w:rsidRDefault="0067148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In deciding what pe</w:t>
      </w:r>
      <w:r>
        <w:rPr>
          <w:rFonts w:ascii="Arial" w:eastAsia="Times New Roman" w:hAnsi="Arial" w:cs="Arial"/>
          <w:sz w:val="24"/>
          <w:szCs w:val="24"/>
          <w:lang w:eastAsia="en-GB"/>
        </w:rPr>
        <w:t>rsonal data to collect, hold and use, we are committed to ensuring that it will:</w:t>
      </w:r>
    </w:p>
    <w:p w:rsidR="00C4594E" w:rsidRDefault="0067148B">
      <w:pPr>
        <w:numPr>
          <w:ilvl w:val="0"/>
          <w:numId w:val="30"/>
        </w:numPr>
        <w:spacing w:before="100" w:beforeAutospacing="1" w:after="100" w:afterAutospacing="1" w:line="240" w:lineRule="auto"/>
        <w:ind w:left="495"/>
        <w:rPr>
          <w:rFonts w:ascii="Arial" w:eastAsia="Times New Roman" w:hAnsi="Arial" w:cs="Arial"/>
          <w:sz w:val="24"/>
          <w:szCs w:val="24"/>
          <w:lang w:eastAsia="en-GB"/>
        </w:rPr>
      </w:pPr>
      <w:r>
        <w:rPr>
          <w:rFonts w:ascii="Arial" w:eastAsia="Times New Roman" w:hAnsi="Arial" w:cs="Arial"/>
          <w:sz w:val="24"/>
          <w:szCs w:val="24"/>
          <w:lang w:eastAsia="en-GB"/>
        </w:rPr>
        <w:t>Recognise that any personal data handled by us is held on behalf of that person and that we ensure we respect that responsibility.</w:t>
      </w:r>
    </w:p>
    <w:p w:rsidR="00C4594E" w:rsidRDefault="0067148B">
      <w:pPr>
        <w:numPr>
          <w:ilvl w:val="0"/>
          <w:numId w:val="30"/>
        </w:numPr>
        <w:spacing w:before="100" w:beforeAutospacing="1" w:after="100" w:afterAutospacing="1" w:line="240" w:lineRule="auto"/>
        <w:ind w:left="495"/>
        <w:rPr>
          <w:rFonts w:ascii="Arial" w:eastAsia="Times New Roman" w:hAnsi="Arial" w:cs="Arial"/>
          <w:sz w:val="24"/>
          <w:szCs w:val="24"/>
          <w:lang w:eastAsia="en-GB"/>
        </w:rPr>
      </w:pPr>
      <w:r>
        <w:rPr>
          <w:rFonts w:ascii="Arial" w:eastAsia="Times New Roman" w:hAnsi="Arial" w:cs="Arial"/>
          <w:sz w:val="24"/>
          <w:szCs w:val="24"/>
          <w:lang w:eastAsia="en-GB"/>
        </w:rPr>
        <w:t>Adopt and maintain high standards in respect</w:t>
      </w:r>
      <w:r>
        <w:rPr>
          <w:rFonts w:ascii="Arial" w:eastAsia="Times New Roman" w:hAnsi="Arial" w:cs="Arial"/>
          <w:sz w:val="24"/>
          <w:szCs w:val="24"/>
          <w:lang w:eastAsia="en-GB"/>
        </w:rPr>
        <w:t xml:space="preserve"> of the handling and use of that personal data.</w:t>
      </w:r>
    </w:p>
    <w:p w:rsidR="00C4594E" w:rsidRDefault="0067148B">
      <w:pPr>
        <w:numPr>
          <w:ilvl w:val="0"/>
          <w:numId w:val="30"/>
        </w:numPr>
        <w:spacing w:before="100" w:beforeAutospacing="1" w:after="100" w:afterAutospacing="1" w:line="240" w:lineRule="auto"/>
        <w:ind w:left="495"/>
        <w:rPr>
          <w:rFonts w:ascii="Arial" w:eastAsia="Times New Roman" w:hAnsi="Arial" w:cs="Arial"/>
          <w:sz w:val="24"/>
          <w:szCs w:val="24"/>
          <w:lang w:eastAsia="en-GB"/>
        </w:rPr>
      </w:pPr>
      <w:r>
        <w:rPr>
          <w:rFonts w:ascii="Arial" w:eastAsia="Times New Roman" w:hAnsi="Arial" w:cs="Arial"/>
          <w:sz w:val="24"/>
          <w:szCs w:val="24"/>
          <w:lang w:eastAsia="en-GB"/>
        </w:rPr>
        <w:t>Only collect, hold and use personal data where it is necessary and proportionate to do so.</w:t>
      </w:r>
    </w:p>
    <w:p w:rsidR="00C4594E" w:rsidRDefault="0067148B">
      <w:pPr>
        <w:numPr>
          <w:ilvl w:val="0"/>
          <w:numId w:val="30"/>
        </w:numPr>
        <w:spacing w:before="100" w:beforeAutospacing="1" w:after="100" w:afterAutospacing="1" w:line="240" w:lineRule="auto"/>
        <w:ind w:left="495"/>
        <w:rPr>
          <w:rFonts w:ascii="Arial" w:eastAsia="Times New Roman" w:hAnsi="Arial" w:cs="Arial"/>
          <w:sz w:val="24"/>
          <w:szCs w:val="24"/>
          <w:lang w:eastAsia="en-GB"/>
        </w:rPr>
      </w:pPr>
      <w:r>
        <w:rPr>
          <w:rFonts w:ascii="Arial" w:eastAsia="Times New Roman" w:hAnsi="Arial" w:cs="Arial"/>
          <w:sz w:val="24"/>
          <w:szCs w:val="24"/>
          <w:lang w:eastAsia="en-GB"/>
        </w:rPr>
        <w:t>Securely delete any personal data when no longer needed.</w:t>
      </w:r>
    </w:p>
    <w:p w:rsidR="00C4594E" w:rsidRDefault="0067148B">
      <w:pPr>
        <w:numPr>
          <w:ilvl w:val="0"/>
          <w:numId w:val="30"/>
        </w:numPr>
        <w:spacing w:before="100" w:beforeAutospacing="1" w:after="100" w:afterAutospacing="1" w:line="240" w:lineRule="auto"/>
        <w:ind w:left="495"/>
        <w:rPr>
          <w:rFonts w:ascii="Arial" w:eastAsia="Times New Roman" w:hAnsi="Arial" w:cs="Arial"/>
          <w:sz w:val="24"/>
          <w:szCs w:val="24"/>
          <w:lang w:eastAsia="en-GB"/>
        </w:rPr>
      </w:pPr>
      <w:r>
        <w:rPr>
          <w:rFonts w:ascii="Arial" w:eastAsia="Times New Roman" w:hAnsi="Arial" w:cs="Arial"/>
          <w:sz w:val="24"/>
          <w:szCs w:val="24"/>
          <w:lang w:eastAsia="en-GB"/>
        </w:rPr>
        <w:t>Keep your personal data secure and safe.</w:t>
      </w:r>
    </w:p>
    <w:p w:rsidR="00C4594E" w:rsidRDefault="0067148B">
      <w:pPr>
        <w:numPr>
          <w:ilvl w:val="0"/>
          <w:numId w:val="30"/>
        </w:numPr>
        <w:spacing w:before="100" w:beforeAutospacing="1" w:after="100" w:afterAutospacing="1" w:line="240" w:lineRule="auto"/>
        <w:ind w:left="495"/>
        <w:rPr>
          <w:rFonts w:ascii="Arial" w:eastAsia="Times New Roman" w:hAnsi="Arial" w:cs="Arial"/>
          <w:sz w:val="24"/>
          <w:szCs w:val="24"/>
          <w:lang w:eastAsia="en-GB"/>
        </w:rPr>
      </w:pPr>
      <w:r>
        <w:rPr>
          <w:rFonts w:ascii="Arial" w:eastAsia="Times New Roman" w:hAnsi="Arial" w:cs="Arial"/>
          <w:sz w:val="24"/>
          <w:szCs w:val="24"/>
          <w:lang w:eastAsia="en-GB"/>
        </w:rPr>
        <w:t>Not unnecessarily a</w:t>
      </w:r>
      <w:r>
        <w:rPr>
          <w:rFonts w:ascii="Arial" w:eastAsia="Times New Roman" w:hAnsi="Arial" w:cs="Arial"/>
          <w:sz w:val="24"/>
          <w:szCs w:val="24"/>
          <w:lang w:eastAsia="en-GB"/>
        </w:rPr>
        <w:t>nd without good reason, infringe the privacy of individuals.</w:t>
      </w:r>
    </w:p>
    <w:p w:rsidR="00C4594E" w:rsidRDefault="0067148B">
      <w:pPr>
        <w:numPr>
          <w:ilvl w:val="0"/>
          <w:numId w:val="30"/>
        </w:numPr>
        <w:spacing w:before="100" w:beforeAutospacing="1" w:after="100" w:afterAutospacing="1" w:line="240" w:lineRule="auto"/>
        <w:ind w:left="495"/>
        <w:rPr>
          <w:rFonts w:ascii="Arial" w:eastAsia="Times New Roman" w:hAnsi="Arial" w:cs="Arial"/>
          <w:sz w:val="24"/>
          <w:szCs w:val="24"/>
          <w:lang w:eastAsia="en-GB"/>
        </w:rPr>
      </w:pPr>
      <w:r>
        <w:rPr>
          <w:rFonts w:ascii="Arial" w:eastAsia="Times New Roman" w:hAnsi="Arial" w:cs="Arial"/>
          <w:sz w:val="24"/>
          <w:szCs w:val="24"/>
          <w:lang w:eastAsia="en-GB"/>
        </w:rPr>
        <w:t>Consider and address the privacy risks first when planning to use or hold personal information in new ways, such as when introducing new systems.</w:t>
      </w:r>
    </w:p>
    <w:p w:rsidR="00C4594E" w:rsidRDefault="0067148B">
      <w:pPr>
        <w:numPr>
          <w:ilvl w:val="0"/>
          <w:numId w:val="30"/>
        </w:numPr>
        <w:spacing w:before="100" w:beforeAutospacing="1" w:after="100" w:afterAutospacing="1" w:line="240" w:lineRule="auto"/>
        <w:ind w:left="495"/>
        <w:rPr>
          <w:rFonts w:ascii="Arial" w:eastAsia="Times New Roman" w:hAnsi="Arial" w:cs="Arial"/>
          <w:sz w:val="24"/>
          <w:szCs w:val="24"/>
          <w:lang w:eastAsia="en-GB"/>
        </w:rPr>
      </w:pPr>
      <w:r>
        <w:rPr>
          <w:rFonts w:ascii="Arial" w:eastAsia="Times New Roman" w:hAnsi="Arial" w:cs="Arial"/>
          <w:sz w:val="24"/>
          <w:szCs w:val="24"/>
          <w:lang w:eastAsia="en-GB"/>
        </w:rPr>
        <w:t>Be open with individuals about how we use their i</w:t>
      </w:r>
      <w:r>
        <w:rPr>
          <w:rFonts w:ascii="Arial" w:eastAsia="Times New Roman" w:hAnsi="Arial" w:cs="Arial"/>
          <w:sz w:val="24"/>
          <w:szCs w:val="24"/>
          <w:lang w:eastAsia="en-GB"/>
        </w:rPr>
        <w:t>nformation and who we give it to.</w:t>
      </w:r>
    </w:p>
    <w:p w:rsidR="00C4594E" w:rsidRDefault="0067148B">
      <w:pPr>
        <w:numPr>
          <w:ilvl w:val="0"/>
          <w:numId w:val="30"/>
        </w:numPr>
        <w:spacing w:before="100" w:beforeAutospacing="1" w:after="100" w:afterAutospacing="1" w:line="240" w:lineRule="auto"/>
        <w:ind w:left="495"/>
        <w:rPr>
          <w:rFonts w:ascii="Arial" w:eastAsia="Times New Roman" w:hAnsi="Arial" w:cs="Arial"/>
          <w:sz w:val="24"/>
          <w:szCs w:val="24"/>
          <w:lang w:eastAsia="en-GB"/>
        </w:rPr>
      </w:pPr>
      <w:r>
        <w:rPr>
          <w:rFonts w:ascii="Arial" w:eastAsia="Times New Roman" w:hAnsi="Arial" w:cs="Arial"/>
          <w:sz w:val="24"/>
          <w:szCs w:val="24"/>
          <w:lang w:eastAsia="en-GB"/>
        </w:rPr>
        <w:t>Make it easy for individuals to access and correct their personal information.</w:t>
      </w:r>
    </w:p>
    <w:p w:rsidR="00C4594E" w:rsidRDefault="0067148B">
      <w:pPr>
        <w:numPr>
          <w:ilvl w:val="0"/>
          <w:numId w:val="30"/>
        </w:numPr>
        <w:spacing w:before="100" w:beforeAutospacing="1" w:after="100" w:afterAutospacing="1" w:line="240" w:lineRule="auto"/>
        <w:ind w:left="495"/>
        <w:rPr>
          <w:rFonts w:ascii="Arial" w:eastAsia="Times New Roman" w:hAnsi="Arial" w:cs="Arial"/>
          <w:sz w:val="24"/>
          <w:szCs w:val="24"/>
          <w:lang w:eastAsia="en-GB"/>
        </w:rPr>
      </w:pPr>
      <w:r>
        <w:rPr>
          <w:rFonts w:ascii="Arial" w:eastAsia="Times New Roman" w:hAnsi="Arial" w:cs="Arial"/>
          <w:sz w:val="24"/>
          <w:szCs w:val="24"/>
          <w:lang w:eastAsia="en-GB"/>
        </w:rPr>
        <w:t>Ensure that there are effective safeguards and systems in place to make sure personal information is kept securely and does not fall into the w</w:t>
      </w:r>
      <w:r>
        <w:rPr>
          <w:rFonts w:ascii="Arial" w:eastAsia="Times New Roman" w:hAnsi="Arial" w:cs="Arial"/>
          <w:sz w:val="24"/>
          <w:szCs w:val="24"/>
          <w:lang w:eastAsia="en-GB"/>
        </w:rPr>
        <w:t>rong hands.</w:t>
      </w:r>
    </w:p>
    <w:p w:rsidR="00C4594E" w:rsidRDefault="0067148B">
      <w:pPr>
        <w:numPr>
          <w:ilvl w:val="0"/>
          <w:numId w:val="30"/>
        </w:numPr>
        <w:spacing w:before="100" w:beforeAutospacing="1" w:after="100" w:afterAutospacing="1" w:line="240" w:lineRule="auto"/>
        <w:ind w:left="495"/>
        <w:rPr>
          <w:rFonts w:ascii="Arial" w:eastAsia="Times New Roman" w:hAnsi="Arial" w:cs="Arial"/>
          <w:sz w:val="24"/>
          <w:szCs w:val="24"/>
          <w:lang w:eastAsia="en-GB"/>
        </w:rPr>
      </w:pPr>
      <w:r>
        <w:rPr>
          <w:rFonts w:ascii="Arial" w:eastAsia="Times New Roman" w:hAnsi="Arial" w:cs="Arial"/>
          <w:sz w:val="24"/>
          <w:szCs w:val="24"/>
          <w:lang w:eastAsia="en-GB"/>
        </w:rPr>
        <w:t>Provide training to staff who handle personal information and treat it as a disciplinary matter if they misuse or don’t look after personal information properly.</w:t>
      </w:r>
    </w:p>
    <w:p w:rsidR="00C4594E" w:rsidRDefault="0067148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school may disclose personal data to third parties, but only where it is </w:t>
      </w:r>
      <w:r>
        <w:rPr>
          <w:rFonts w:ascii="Arial" w:eastAsia="Times New Roman" w:hAnsi="Arial" w:cs="Arial"/>
          <w:sz w:val="24"/>
          <w:szCs w:val="24"/>
          <w:lang w:eastAsia="en-GB"/>
        </w:rPr>
        <w:t>necessary, either to comply with a legal obligation, or where permitted under the Data Protection Act, e.g. where the disclosure is necessary for the purposes of the prevention and/or detection of crime, or where it is necessary to allow a third party work</w:t>
      </w:r>
      <w:r>
        <w:rPr>
          <w:rFonts w:ascii="Arial" w:eastAsia="Times New Roman" w:hAnsi="Arial" w:cs="Arial"/>
          <w:sz w:val="24"/>
          <w:szCs w:val="24"/>
          <w:lang w:eastAsia="en-GB"/>
        </w:rPr>
        <w:t>ing for or on behalf of the school.</w:t>
      </w:r>
    </w:p>
    <w:p w:rsidR="00C4594E" w:rsidRDefault="0067148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We will ensure that any personal data in our care will be kept safe and that where your information is disclosed to a third party, we will seek to ensure that the third party has sufficient systems and procedures in plac</w:t>
      </w:r>
      <w:r>
        <w:rPr>
          <w:rFonts w:ascii="Arial" w:eastAsia="Times New Roman" w:hAnsi="Arial" w:cs="Arial"/>
          <w:sz w:val="24"/>
          <w:szCs w:val="24"/>
          <w:lang w:eastAsia="en-GB"/>
        </w:rPr>
        <w:t>e to prevent the loss of personal data.</w:t>
      </w:r>
    </w:p>
    <w:p w:rsidR="00C4594E" w:rsidRDefault="0067148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Where we seek to disclose sensitive personal data, such as medical details, to third parties, we will do so only with your prior consent or where we are legally required to do so.</w:t>
      </w:r>
    </w:p>
    <w:p w:rsidR="00C4594E" w:rsidRDefault="0067148B">
      <w:pPr>
        <w:widowControl w:val="0"/>
        <w:suppressAutoHyphens/>
        <w:overflowPunct w:val="0"/>
        <w:autoSpaceDE w:val="0"/>
        <w:autoSpaceDN w:val="0"/>
        <w:spacing w:after="0" w:line="240" w:lineRule="auto"/>
        <w:textAlignment w:val="baseline"/>
      </w:pPr>
      <w:r>
        <w:rPr>
          <w:rFonts w:ascii="Arial" w:hAnsi="Arial" w:cs="Arial"/>
          <w:sz w:val="24"/>
          <w:szCs w:val="24"/>
          <w:lang w:val="en"/>
        </w:rPr>
        <w:t>We will process your personal data f</w:t>
      </w:r>
      <w:r>
        <w:rPr>
          <w:rFonts w:ascii="Arial" w:hAnsi="Arial" w:cs="Arial"/>
          <w:sz w:val="24"/>
          <w:szCs w:val="24"/>
          <w:lang w:val="en"/>
        </w:rPr>
        <w:t>or the above purposes for no longer than necessary. Full details of our retention schedule is available from</w:t>
      </w:r>
      <w:r>
        <w:rPr>
          <w:lang w:val="en"/>
        </w:rPr>
        <w:t xml:space="preserve"> </w:t>
      </w:r>
      <w:r w:rsidR="00460732" w:rsidRPr="00460732">
        <w:rPr>
          <w:rFonts w:ascii="Arial" w:eastAsia="Times New Roman" w:hAnsi="Arial" w:cs="Times New Roman"/>
          <w:sz w:val="24"/>
          <w:szCs w:val="24"/>
        </w:rPr>
        <w:t>manor.primary@sgmail.org.uk</w:t>
      </w:r>
    </w:p>
    <w:p w:rsidR="00C4594E" w:rsidRDefault="00C4594E">
      <w:pPr>
        <w:widowControl w:val="0"/>
        <w:suppressAutoHyphens/>
        <w:overflowPunct w:val="0"/>
        <w:autoSpaceDE w:val="0"/>
        <w:autoSpaceDN w:val="0"/>
        <w:spacing w:after="0" w:line="240" w:lineRule="auto"/>
        <w:textAlignment w:val="baseline"/>
        <w:rPr>
          <w:rFonts w:ascii="Arial" w:eastAsia="Times New Roman" w:hAnsi="Arial" w:cs="Times New Roman"/>
        </w:rPr>
      </w:pPr>
    </w:p>
    <w:p w:rsidR="00C4594E" w:rsidRDefault="0067148B">
      <w:pPr>
        <w:pStyle w:val="Heading2"/>
        <w:rPr>
          <w:rFonts w:eastAsia="Times New Roman"/>
        </w:rPr>
      </w:pPr>
      <w:r>
        <w:rPr>
          <w:rFonts w:eastAsia="Times New Roman"/>
        </w:rPr>
        <w:lastRenderedPageBreak/>
        <w:t>Your Rights</w:t>
      </w:r>
    </w:p>
    <w:p w:rsidR="00C4594E" w:rsidRDefault="0067148B">
      <w:pPr>
        <w:pStyle w:val="NormalWeb"/>
        <w:rPr>
          <w:rFonts w:ascii="Arial" w:hAnsi="Arial" w:cs="Arial"/>
          <w:lang w:val="en"/>
        </w:rPr>
      </w:pPr>
      <w:r>
        <w:rPr>
          <w:rFonts w:ascii="Arial" w:hAnsi="Arial" w:cs="Arial"/>
          <w:lang w:val="en"/>
        </w:rPr>
        <w:t xml:space="preserve">Your rights are set out in in Articles 13 to 22 of </w:t>
      </w:r>
      <w:r>
        <w:rPr>
          <w:rFonts w:ascii="Arial" w:hAnsi="Arial" w:cs="Arial"/>
          <w:lang w:val="en"/>
        </w:rPr>
        <w:t>the General Data Protection Regulation 2016/679 (GDPR) and include:</w:t>
      </w:r>
    </w:p>
    <w:p w:rsidR="00C4594E" w:rsidRDefault="0067148B">
      <w:pPr>
        <w:numPr>
          <w:ilvl w:val="0"/>
          <w:numId w:val="31"/>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The right to access your personal information, to request rectification or erasure of certain personal information and to object to processing in certain circumstances.</w:t>
      </w:r>
    </w:p>
    <w:p w:rsidR="00C4594E" w:rsidRDefault="0067148B">
      <w:pPr>
        <w:numPr>
          <w:ilvl w:val="0"/>
          <w:numId w:val="31"/>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The right to withdr</w:t>
      </w:r>
      <w:r>
        <w:rPr>
          <w:rFonts w:ascii="Arial" w:hAnsi="Arial" w:cs="Arial"/>
          <w:sz w:val="24"/>
          <w:szCs w:val="24"/>
          <w:lang w:val="en"/>
        </w:rPr>
        <w:t>aw any consent you may have given to process your personal information.</w:t>
      </w:r>
    </w:p>
    <w:p w:rsidR="00C4594E" w:rsidRDefault="0067148B">
      <w:pPr>
        <w:numPr>
          <w:ilvl w:val="0"/>
          <w:numId w:val="31"/>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The right to complain to the Information Commissioner if you feel we are processing your personal information unlawfully.</w:t>
      </w:r>
    </w:p>
    <w:p w:rsidR="00C4594E" w:rsidRDefault="0067148B">
      <w:pPr>
        <w:numPr>
          <w:ilvl w:val="0"/>
          <w:numId w:val="31"/>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The right to restrict processing activity in certain circumsta</w:t>
      </w:r>
      <w:r>
        <w:rPr>
          <w:rFonts w:ascii="Arial" w:hAnsi="Arial" w:cs="Arial"/>
          <w:sz w:val="24"/>
          <w:szCs w:val="24"/>
          <w:lang w:val="en"/>
        </w:rPr>
        <w:t>nces.</w:t>
      </w:r>
    </w:p>
    <w:p w:rsidR="00C4594E" w:rsidRDefault="0067148B">
      <w:pPr>
        <w:numPr>
          <w:ilvl w:val="0"/>
          <w:numId w:val="31"/>
        </w:numPr>
        <w:spacing w:before="100" w:beforeAutospacing="1" w:after="100" w:afterAutospacing="1" w:line="240" w:lineRule="auto"/>
        <w:rPr>
          <w:rFonts w:ascii="Arial" w:hAnsi="Arial" w:cs="Arial"/>
          <w:sz w:val="24"/>
          <w:szCs w:val="24"/>
          <w:lang w:val="en"/>
        </w:rPr>
      </w:pPr>
      <w:r>
        <w:rPr>
          <w:rFonts w:ascii="Arial" w:hAnsi="Arial" w:cs="Arial"/>
          <w:sz w:val="24"/>
          <w:szCs w:val="24"/>
          <w:lang w:val="en"/>
        </w:rPr>
        <w:t>The right to object to certain types of processing activity.</w:t>
      </w:r>
    </w:p>
    <w:p w:rsidR="00C4594E" w:rsidRDefault="0067148B">
      <w:pPr>
        <w:pStyle w:val="ListParagraph"/>
        <w:spacing w:before="100" w:beforeAutospacing="1" w:after="100" w:afterAutospacing="1"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While the school tries to ensure that any personal data it holds about you is correct, there may be situations where the information it holds is no longer accurate. If you find that this is</w:t>
      </w:r>
      <w:r>
        <w:rPr>
          <w:rFonts w:ascii="Arial" w:eastAsia="Times New Roman" w:hAnsi="Arial" w:cs="Arial"/>
          <w:sz w:val="24"/>
          <w:szCs w:val="24"/>
          <w:lang w:eastAsia="en-GB"/>
        </w:rPr>
        <w:t xml:space="preserve"> the case, please contact </w:t>
      </w:r>
      <w:r w:rsidR="00460732" w:rsidRPr="00460732">
        <w:rPr>
          <w:rFonts w:ascii="Arial" w:eastAsia="Times New Roman" w:hAnsi="Arial" w:cs="Arial"/>
          <w:sz w:val="24"/>
          <w:szCs w:val="24"/>
          <w:lang w:eastAsia="en-GB"/>
        </w:rPr>
        <w:t xml:space="preserve">Mrs E Aldom at </w:t>
      </w:r>
      <w:hyperlink r:id="rId13" w:history="1">
        <w:r w:rsidR="00460732" w:rsidRPr="00F40481">
          <w:rPr>
            <w:rStyle w:val="Hyperlink"/>
            <w:rFonts w:eastAsia="Times New Roman" w:cs="Arial"/>
            <w:szCs w:val="24"/>
            <w:lang w:eastAsia="en-GB"/>
          </w:rPr>
          <w:t>manorprimary@sgmail.org.uk</w:t>
        </w:r>
      </w:hyperlink>
      <w:r w:rsidR="00460732">
        <w:rPr>
          <w:rFonts w:ascii="Arial" w:eastAsia="Times New Roman" w:hAnsi="Arial" w:cs="Arial"/>
          <w:color w:val="FF0000"/>
          <w:sz w:val="24"/>
          <w:szCs w:val="24"/>
          <w:u w:val="single"/>
          <w:lang w:eastAsia="en-GB"/>
        </w:rPr>
        <w:t xml:space="preserve"> </w:t>
      </w:r>
      <w:r>
        <w:rPr>
          <w:rFonts w:ascii="Arial" w:eastAsia="Times New Roman" w:hAnsi="Arial" w:cs="Arial"/>
          <w:sz w:val="24"/>
          <w:szCs w:val="24"/>
          <w:lang w:eastAsia="en-GB"/>
        </w:rPr>
        <w:t>so that any errors can be investigated and corrected, or your details updated.</w:t>
      </w:r>
    </w:p>
    <w:p w:rsidR="00C4594E" w:rsidRDefault="00C4594E">
      <w:pPr>
        <w:pStyle w:val="ListParagraph"/>
        <w:spacing w:before="100" w:beforeAutospacing="1" w:after="100" w:afterAutospacing="1" w:line="240" w:lineRule="auto"/>
        <w:ind w:left="360"/>
        <w:rPr>
          <w:rFonts w:ascii="Arial" w:eastAsia="Times New Roman" w:hAnsi="Arial" w:cs="Arial"/>
          <w:sz w:val="24"/>
          <w:szCs w:val="24"/>
          <w:lang w:eastAsia="en-GB"/>
        </w:rPr>
      </w:pPr>
    </w:p>
    <w:p w:rsidR="00C4594E" w:rsidRDefault="0067148B">
      <w:pPr>
        <w:pStyle w:val="ListParagraph"/>
        <w:spacing w:before="100" w:beforeAutospacing="1" w:after="100" w:afterAutospacing="1" w:line="240" w:lineRule="auto"/>
        <w:ind w:left="0"/>
        <w:rPr>
          <w:rFonts w:ascii="Arial" w:eastAsia="Times New Roman" w:hAnsi="Arial" w:cs="Arial"/>
          <w:sz w:val="24"/>
          <w:szCs w:val="24"/>
          <w:lang w:eastAsia="en-GB"/>
        </w:rPr>
      </w:pPr>
      <w:r>
        <w:rPr>
          <w:rFonts w:ascii="Arial" w:eastAsia="Times New Roman" w:hAnsi="Arial" w:cs="Arial"/>
          <w:sz w:val="24"/>
          <w:szCs w:val="24"/>
          <w:lang w:eastAsia="en-GB"/>
        </w:rPr>
        <w:t>You have the right to request that the school cease processing your pers</w:t>
      </w:r>
      <w:r>
        <w:rPr>
          <w:rFonts w:ascii="Arial" w:eastAsia="Times New Roman" w:hAnsi="Arial" w:cs="Arial"/>
          <w:sz w:val="24"/>
          <w:szCs w:val="24"/>
          <w:lang w:eastAsia="en-GB"/>
        </w:rPr>
        <w:t>onal data in relation to any of our services. Where possible, the school will seek to comply with your request; however, ceasing to process your information may cause delays or hinder the school’s ability to provide services to you. There may be some situa</w:t>
      </w:r>
      <w:r>
        <w:rPr>
          <w:rFonts w:ascii="Arial" w:eastAsia="Times New Roman" w:hAnsi="Arial" w:cs="Arial"/>
          <w:sz w:val="24"/>
          <w:szCs w:val="24"/>
          <w:lang w:eastAsia="en-GB"/>
        </w:rPr>
        <w:t>tions where it will not be able to do this, e.g. where the school is required to hold or process information to comply with a legal requirement or obligation.</w:t>
      </w:r>
    </w:p>
    <w:p w:rsidR="00C4594E" w:rsidRDefault="0067148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school will not use your personal data for third party marketing purposes without your prior </w:t>
      </w:r>
      <w:r>
        <w:rPr>
          <w:rFonts w:ascii="Arial" w:eastAsia="Times New Roman" w:hAnsi="Arial" w:cs="Arial"/>
          <w:sz w:val="24"/>
          <w:szCs w:val="24"/>
          <w:lang w:eastAsia="en-GB"/>
        </w:rPr>
        <w:t>express consent.</w:t>
      </w:r>
    </w:p>
    <w:p w:rsidR="00C4594E" w:rsidRDefault="0067148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school will not sell or rent your personally identifiable information to anyone, or use the data for any other purpose incompatible with the purpose for which it was originally collected.</w:t>
      </w:r>
    </w:p>
    <w:p w:rsidR="00C4594E" w:rsidRDefault="0067148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school will not pass any personal data on t</w:t>
      </w:r>
      <w:r>
        <w:rPr>
          <w:rFonts w:ascii="Arial" w:eastAsia="Times New Roman" w:hAnsi="Arial" w:cs="Arial"/>
          <w:sz w:val="24"/>
          <w:szCs w:val="24"/>
          <w:lang w:eastAsia="en-GB"/>
        </w:rPr>
        <w:t>o third parties, other than those who either process information on our behalf or because of a legal requirement, and it will only do so, where possible, after we have ensured that sufficient steps have been taken to protect the personal data by the recipi</w:t>
      </w:r>
      <w:r>
        <w:rPr>
          <w:rFonts w:ascii="Arial" w:eastAsia="Times New Roman" w:hAnsi="Arial" w:cs="Arial"/>
          <w:sz w:val="24"/>
          <w:szCs w:val="24"/>
          <w:lang w:eastAsia="en-GB"/>
        </w:rPr>
        <w:t>ent. We will only send personally identifiable information about you to other companies when we have your consent, or have a legal reason to do so. We will only hold your information for as long as necessary for these purposes.</w:t>
      </w:r>
    </w:p>
    <w:p w:rsidR="00C4594E" w:rsidRDefault="0067148B">
      <w:pPr>
        <w:widowControl w:val="0"/>
        <w:suppressAutoHyphens/>
        <w:overflowPunct w:val="0"/>
        <w:autoSpaceDE w:val="0"/>
        <w:autoSpaceDN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If you have a concern about </w:t>
      </w:r>
      <w:r>
        <w:rPr>
          <w:rFonts w:ascii="Arial" w:eastAsia="Times New Roman" w:hAnsi="Arial" w:cs="Arial"/>
          <w:sz w:val="24"/>
          <w:szCs w:val="24"/>
          <w:lang w:eastAsia="en-GB"/>
        </w:rPr>
        <w:t xml:space="preserve">the way we are collecting or using your personal data, you should raise your concern with us in the first instance or </w:t>
      </w:r>
      <w:r>
        <w:rPr>
          <w:rFonts w:ascii="Arial" w:eastAsia="Times New Roman" w:hAnsi="Arial" w:cs="Arial"/>
          <w:sz w:val="24"/>
          <w:szCs w:val="24"/>
          <w:lang w:eastAsia="en-GB"/>
        </w:rPr>
        <w:lastRenderedPageBreak/>
        <w:t xml:space="preserve">directly to the Information Commissioner’s Office at </w:t>
      </w:r>
      <w:hyperlink r:id="rId14" w:history="1">
        <w:r>
          <w:rPr>
            <w:rStyle w:val="Hyperlink"/>
            <w:rFonts w:eastAsia="Times New Roman" w:cs="Arial"/>
            <w:szCs w:val="24"/>
            <w:lang w:eastAsia="en-GB"/>
          </w:rPr>
          <w:t>https://ico.org.uk/concerns/</w:t>
        </w:r>
      </w:hyperlink>
    </w:p>
    <w:p w:rsidR="00C4594E" w:rsidRDefault="0067148B">
      <w:pPr>
        <w:spacing w:before="100" w:beforeAutospacing="1" w:after="100" w:afterAutospacing="1" w:line="240" w:lineRule="auto"/>
        <w:outlineLvl w:val="2"/>
        <w:rPr>
          <w:rFonts w:ascii="Arial" w:eastAsia="Times New Roman" w:hAnsi="Arial" w:cs="Arial"/>
          <w:b/>
          <w:bCs/>
          <w:sz w:val="27"/>
          <w:szCs w:val="27"/>
          <w:lang w:eastAsia="en-GB"/>
        </w:rPr>
      </w:pPr>
      <w:r>
        <w:rPr>
          <w:rFonts w:ascii="Arial" w:eastAsia="Times New Roman" w:hAnsi="Arial" w:cs="Arial"/>
          <w:sz w:val="24"/>
          <w:szCs w:val="24"/>
          <w:lang w:eastAsia="en-GB"/>
        </w:rPr>
        <w:t>You are also legally entitled to request access to any personal information held by us about you and/or your child by making a Subject Access Request under Article 15 of the General Data Protection Regulation.  Please note you can only obtain information w</w:t>
      </w:r>
      <w:r>
        <w:rPr>
          <w:rFonts w:ascii="Arial" w:eastAsia="Times New Roman" w:hAnsi="Arial" w:cs="Arial"/>
          <w:sz w:val="24"/>
          <w:szCs w:val="24"/>
          <w:lang w:eastAsia="en-GB"/>
        </w:rPr>
        <w:t>hich is about yourself (or your child/ren if under the age of 13, after which they may have capacity to apply in their own right). Again, we will seek to comply with your request but there may be some situations where it may not be able to do this in full,</w:t>
      </w:r>
      <w:r>
        <w:rPr>
          <w:rFonts w:ascii="Arial" w:eastAsia="Times New Roman" w:hAnsi="Arial" w:cs="Arial"/>
          <w:sz w:val="24"/>
          <w:szCs w:val="24"/>
          <w:lang w:eastAsia="en-GB"/>
        </w:rPr>
        <w:t xml:space="preserve"> e.g. where information held was given in confidence, and to do so will disclose the source, contrary to a third party’s privacy rights. </w:t>
      </w:r>
    </w:p>
    <w:p w:rsidR="00C4594E" w:rsidRDefault="0067148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wish to make any such application, please write to</w:t>
      </w:r>
      <w:r w:rsidR="00460732">
        <w:rPr>
          <w:rFonts w:ascii="Arial" w:eastAsia="Times New Roman" w:hAnsi="Arial" w:cs="Arial"/>
          <w:sz w:val="24"/>
          <w:szCs w:val="24"/>
          <w:lang w:eastAsia="en-GB"/>
        </w:rPr>
        <w:t xml:space="preserve">: Mrs E Aldom at </w:t>
      </w:r>
      <w:hyperlink r:id="rId15" w:history="1">
        <w:r w:rsidR="00460732" w:rsidRPr="00F40481">
          <w:rPr>
            <w:rStyle w:val="Hyperlink"/>
            <w:rFonts w:eastAsia="Times New Roman" w:cs="Arial"/>
            <w:szCs w:val="24"/>
            <w:lang w:eastAsia="en-GB"/>
          </w:rPr>
          <w:t>manorprimary@sgmail.org.uk</w:t>
        </w:r>
      </w:hyperlink>
      <w:r w:rsidR="00460732">
        <w:rPr>
          <w:rFonts w:ascii="Arial" w:eastAsia="Times New Roman" w:hAnsi="Arial" w:cs="Arial"/>
          <w:sz w:val="24"/>
          <w:szCs w:val="24"/>
          <w:lang w:eastAsia="en-GB"/>
        </w:rPr>
        <w:t xml:space="preserve"> </w:t>
      </w:r>
    </w:p>
    <w:p w:rsidR="00C4594E" w:rsidRDefault="0067148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Please be as specific as you can about the information you seek as this helps us to find it as quickly as possible.</w:t>
      </w:r>
    </w:p>
    <w:p w:rsidR="00C4594E" w:rsidRDefault="0067148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Before providing you with your personal information, we will need to see evidence to confirm your identity (this can be b</w:t>
      </w:r>
      <w:r>
        <w:rPr>
          <w:rFonts w:ascii="Arial" w:eastAsia="Times New Roman" w:hAnsi="Arial" w:cs="Arial"/>
          <w:sz w:val="24"/>
          <w:szCs w:val="24"/>
          <w:lang w:eastAsia="en-GB"/>
        </w:rPr>
        <w:t>y scan or photocopy of a passport or driving licence or birth certificate) and address (similarly by scan/copy of a utility bill or official letter header). Your identity evidence will not be retained after it has been examined.</w:t>
      </w:r>
    </w:p>
    <w:p w:rsidR="00C4594E" w:rsidRDefault="0067148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are seeking informat</w:t>
      </w:r>
      <w:r>
        <w:rPr>
          <w:rFonts w:ascii="Arial" w:eastAsia="Times New Roman" w:hAnsi="Arial" w:cs="Arial"/>
          <w:sz w:val="24"/>
          <w:szCs w:val="24"/>
          <w:lang w:eastAsia="en-GB"/>
        </w:rPr>
        <w:t>ion from your child(ren)’s records, in addition we will need to see something to prove parental responsibility such as copies of the child(ren)’s birth certificates.</w:t>
      </w:r>
    </w:p>
    <w:p w:rsidR="00C4594E" w:rsidRDefault="0067148B">
      <w:pPr>
        <w:spacing w:before="100" w:beforeAutospacing="1" w:after="100" w:afterAutospacing="1" w:line="240" w:lineRule="auto"/>
        <w:outlineLvl w:val="2"/>
        <w:rPr>
          <w:rFonts w:ascii="Arial" w:eastAsia="Times New Roman" w:hAnsi="Arial" w:cstheme="majorBidi"/>
          <w:color w:val="006978"/>
          <w:sz w:val="36"/>
          <w:szCs w:val="26"/>
        </w:rPr>
      </w:pPr>
      <w:hyperlink r:id="rId16" w:anchor="collapse14_556465" w:history="1">
        <w:r>
          <w:rPr>
            <w:rFonts w:ascii="Arial" w:eastAsia="Times New Roman" w:hAnsi="Arial" w:cstheme="majorBidi"/>
            <w:color w:val="006978"/>
            <w:sz w:val="36"/>
            <w:szCs w:val="26"/>
          </w:rPr>
          <w:t>Cooki</w:t>
        </w:r>
        <w:r>
          <w:rPr>
            <w:rFonts w:ascii="Arial" w:eastAsia="Times New Roman" w:hAnsi="Arial" w:cstheme="majorBidi"/>
            <w:color w:val="006978"/>
            <w:sz w:val="36"/>
            <w:szCs w:val="26"/>
          </w:rPr>
          <w:t>es</w:t>
        </w:r>
      </w:hyperlink>
      <w:r>
        <w:rPr>
          <w:rFonts w:ascii="Arial" w:eastAsia="Times New Roman" w:hAnsi="Arial" w:cstheme="majorBidi"/>
          <w:color w:val="006978"/>
          <w:sz w:val="36"/>
          <w:szCs w:val="26"/>
        </w:rPr>
        <w:t xml:space="preserve"> </w:t>
      </w:r>
    </w:p>
    <w:p w:rsidR="00C4594E" w:rsidRDefault="0067148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 cookie is a collection of information that some websites leave on your computer to identify you if you use or return to the site. We use cookies to </w:t>
      </w:r>
      <w:r>
        <w:rPr>
          <w:rFonts w:ascii="Arial" w:eastAsia="Times New Roman" w:hAnsi="Arial" w:cs="Arial"/>
          <w:sz w:val="24"/>
          <w:szCs w:val="24"/>
          <w:lang w:eastAsia="en-GB"/>
        </w:rPr>
        <w:lastRenderedPageBreak/>
        <w:t>make our website easier for you to use. You can remove any cookies already stored on your computer.</w:t>
      </w:r>
    </w:p>
    <w:p w:rsidR="00C4594E" w:rsidRDefault="00C4594E">
      <w:pPr>
        <w:widowControl w:val="0"/>
        <w:suppressAutoHyphens/>
        <w:overflowPunct w:val="0"/>
        <w:autoSpaceDE w:val="0"/>
        <w:autoSpaceDN w:val="0"/>
        <w:spacing w:after="0" w:line="240" w:lineRule="auto"/>
        <w:textAlignment w:val="baseline"/>
        <w:rPr>
          <w:rFonts w:ascii="Arial" w:eastAsia="Times New Roman" w:hAnsi="Arial" w:cs="Arial"/>
          <w:sz w:val="24"/>
          <w:szCs w:val="24"/>
          <w:lang w:eastAsia="en-GB"/>
        </w:rPr>
      </w:pPr>
    </w:p>
    <w:p w:rsidR="00C4594E" w:rsidRDefault="0067148B">
      <w:pPr>
        <w:pStyle w:val="Heading2"/>
        <w:rPr>
          <w:rFonts w:eastAsia="Times New Roman"/>
        </w:rPr>
      </w:pPr>
      <w:r>
        <w:rPr>
          <w:rFonts w:eastAsia="Times New Roman"/>
        </w:rPr>
        <w:t>C</w:t>
      </w:r>
      <w:r>
        <w:rPr>
          <w:rFonts w:eastAsia="Times New Roman"/>
        </w:rPr>
        <w:t>ontact</w:t>
      </w:r>
    </w:p>
    <w:p w:rsidR="00C4594E" w:rsidRDefault="0067148B">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rPr>
      </w:pPr>
      <w:r>
        <w:rPr>
          <w:rFonts w:ascii="Arial" w:eastAsia="Times New Roman" w:hAnsi="Arial" w:cs="Times New Roman"/>
          <w:sz w:val="24"/>
          <w:szCs w:val="24"/>
        </w:rPr>
        <w:t>If you would like to discuss anything in this privacy notice, please</w:t>
      </w:r>
      <w:r>
        <w:rPr>
          <w:rFonts w:ascii="Arial" w:eastAsia="Times New Roman" w:hAnsi="Arial" w:cs="Times New Roman"/>
          <w:color w:val="FF0000"/>
          <w:sz w:val="24"/>
          <w:szCs w:val="24"/>
        </w:rPr>
        <w:t xml:space="preserve"> </w:t>
      </w:r>
      <w:r>
        <w:rPr>
          <w:rFonts w:ascii="Arial" w:eastAsia="Times New Roman" w:hAnsi="Arial" w:cs="Times New Roman"/>
          <w:sz w:val="24"/>
          <w:szCs w:val="24"/>
        </w:rPr>
        <w:t>contact:</w:t>
      </w:r>
    </w:p>
    <w:p w:rsidR="00C4594E" w:rsidRDefault="00C4594E">
      <w:pPr>
        <w:widowControl w:val="0"/>
        <w:suppressAutoHyphens/>
        <w:overflowPunct w:val="0"/>
        <w:autoSpaceDE w:val="0"/>
        <w:autoSpaceDN w:val="0"/>
        <w:spacing w:after="0" w:line="240" w:lineRule="auto"/>
        <w:textAlignment w:val="baseline"/>
        <w:rPr>
          <w:rFonts w:ascii="Arial" w:eastAsia="Times New Roman" w:hAnsi="Arial" w:cs="Times New Roman"/>
        </w:rPr>
      </w:pPr>
    </w:p>
    <w:p w:rsidR="00460732" w:rsidRPr="00460732" w:rsidRDefault="00460732" w:rsidP="00460732">
      <w:pPr>
        <w:widowControl w:val="0"/>
        <w:numPr>
          <w:ilvl w:val="0"/>
          <w:numId w:val="2"/>
        </w:numPr>
        <w:suppressAutoHyphens/>
        <w:overflowPunct w:val="0"/>
        <w:autoSpaceDE w:val="0"/>
        <w:autoSpaceDN w:val="0"/>
        <w:spacing w:after="0" w:line="240" w:lineRule="auto"/>
        <w:textAlignment w:val="baseline"/>
        <w:rPr>
          <w:sz w:val="24"/>
          <w:szCs w:val="24"/>
        </w:rPr>
      </w:pPr>
      <w:r>
        <w:rPr>
          <w:rFonts w:ascii="Arial" w:eastAsia="Times New Roman" w:hAnsi="Arial" w:cs="Times New Roman"/>
          <w:sz w:val="24"/>
          <w:szCs w:val="24"/>
        </w:rPr>
        <w:t>Mrs E Aldom at manorprimary@sgmail.org.uk</w:t>
      </w:r>
    </w:p>
    <w:p w:rsidR="00C4594E" w:rsidRDefault="00C4594E">
      <w:pPr>
        <w:widowControl w:val="0"/>
        <w:suppressAutoHyphens/>
        <w:overflowPunct w:val="0"/>
        <w:autoSpaceDE w:val="0"/>
        <w:autoSpaceDN w:val="0"/>
        <w:spacing w:after="0" w:line="240" w:lineRule="auto"/>
        <w:textAlignment w:val="baseline"/>
      </w:pPr>
    </w:p>
    <w:p w:rsidR="00C4594E" w:rsidRDefault="0067148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 require general information about the Data Protection Act 2018 and General Data Protection Regulation, information is available from the </w:t>
      </w:r>
      <w:hyperlink r:id="rId17" w:history="1">
        <w:r>
          <w:rPr>
            <w:rFonts w:ascii="Arial" w:eastAsia="Times New Roman" w:hAnsi="Arial" w:cs="Arial"/>
            <w:sz w:val="24"/>
            <w:szCs w:val="24"/>
            <w:u w:val="single"/>
            <w:lang w:eastAsia="en-GB"/>
          </w:rPr>
          <w:t>Information Commissioner</w:t>
        </w:r>
      </w:hyperlink>
      <w:r>
        <w:rPr>
          <w:rFonts w:ascii="Arial" w:eastAsia="Times New Roman" w:hAnsi="Arial" w:cs="Arial"/>
          <w:sz w:val="24"/>
          <w:szCs w:val="24"/>
          <w:lang w:eastAsia="en-GB"/>
        </w:rPr>
        <w:t>.</w:t>
      </w:r>
    </w:p>
    <w:p w:rsidR="00C4594E" w:rsidRDefault="0067148B">
      <w:pPr>
        <w:shd w:val="clear" w:color="auto" w:fill="FFFFFF"/>
        <w:spacing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Information Commissioner’s Office</w:t>
      </w:r>
      <w:r>
        <w:rPr>
          <w:rFonts w:ascii="Arial" w:eastAsia="Times New Roman" w:hAnsi="Arial" w:cs="Arial"/>
          <w:sz w:val="24"/>
          <w:szCs w:val="24"/>
          <w:lang w:eastAsia="en-GB"/>
        </w:rPr>
        <w:br/>
        <w:t>Wycliffe House</w:t>
      </w:r>
      <w:r>
        <w:rPr>
          <w:rFonts w:ascii="Arial" w:eastAsia="Times New Roman" w:hAnsi="Arial" w:cs="Arial"/>
          <w:sz w:val="24"/>
          <w:szCs w:val="24"/>
          <w:lang w:eastAsia="en-GB"/>
        </w:rPr>
        <w:br/>
        <w:t>W</w:t>
      </w:r>
      <w:r>
        <w:rPr>
          <w:rFonts w:ascii="Arial" w:eastAsia="Times New Roman" w:hAnsi="Arial" w:cs="Arial"/>
          <w:sz w:val="24"/>
          <w:szCs w:val="24"/>
          <w:lang w:eastAsia="en-GB"/>
        </w:rPr>
        <w:t>ater Lane</w:t>
      </w:r>
      <w:r>
        <w:rPr>
          <w:rFonts w:ascii="Arial" w:eastAsia="Times New Roman" w:hAnsi="Arial" w:cs="Arial"/>
          <w:sz w:val="24"/>
          <w:szCs w:val="24"/>
          <w:lang w:eastAsia="en-GB"/>
        </w:rPr>
        <w:br/>
        <w:t>Wilmslow</w:t>
      </w:r>
      <w:r>
        <w:rPr>
          <w:rFonts w:ascii="Arial" w:eastAsia="Times New Roman" w:hAnsi="Arial" w:cs="Arial"/>
          <w:sz w:val="24"/>
          <w:szCs w:val="24"/>
          <w:lang w:eastAsia="en-GB"/>
        </w:rPr>
        <w:br/>
        <w:t>Cheshire</w:t>
      </w:r>
      <w:r>
        <w:rPr>
          <w:rFonts w:ascii="Arial" w:eastAsia="Times New Roman" w:hAnsi="Arial" w:cs="Arial"/>
          <w:sz w:val="24"/>
          <w:szCs w:val="24"/>
          <w:lang w:eastAsia="en-GB"/>
        </w:rPr>
        <w:br/>
        <w:t>SK9 5AF</w:t>
      </w:r>
    </w:p>
    <w:p w:rsidR="00C4594E" w:rsidRDefault="0067148B">
      <w:pPr>
        <w:shd w:val="clear" w:color="auto" w:fill="FFFFFF"/>
        <w:spacing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Tel: 0303 123 1113 (local rate) or 01625 545 745 if you prefer to use a national rate number.</w:t>
      </w:r>
    </w:p>
    <w:p w:rsidR="00C4594E" w:rsidRDefault="00C4594E">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sectPr w:rsidR="00C4594E">
      <w:footerReference w:type="default" r:id="rId18"/>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94E" w:rsidRDefault="0067148B">
      <w:pPr>
        <w:spacing w:after="0" w:line="240" w:lineRule="auto"/>
      </w:pPr>
      <w:r>
        <w:separator/>
      </w:r>
    </w:p>
  </w:endnote>
  <w:endnote w:type="continuationSeparator" w:id="0">
    <w:p w:rsidR="00C4594E" w:rsidRDefault="0067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4E" w:rsidRDefault="0067148B">
    <w:pPr>
      <w:pStyle w:val="Footer"/>
      <w:jc w:val="right"/>
    </w:pPr>
    <w:r>
      <w:fldChar w:fldCharType="begin"/>
    </w:r>
    <w:r>
      <w:instrText xml:space="preserve"> PAGE </w:instrText>
    </w:r>
    <w:r>
      <w:fldChar w:fldCharType="separate"/>
    </w:r>
    <w:r>
      <w:rPr>
        <w:noProof/>
      </w:rPr>
      <w:t>2</w:t>
    </w:r>
    <w:r>
      <w:fldChar w:fldCharType="end"/>
    </w:r>
  </w:p>
  <w:p w:rsidR="00C4594E" w:rsidRDefault="00C45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94E" w:rsidRDefault="0067148B">
      <w:pPr>
        <w:spacing w:after="0" w:line="240" w:lineRule="auto"/>
      </w:pPr>
      <w:r>
        <w:separator/>
      </w:r>
    </w:p>
  </w:footnote>
  <w:footnote w:type="continuationSeparator" w:id="0">
    <w:p w:rsidR="00C4594E" w:rsidRDefault="00671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A87581E"/>
    <w:multiLevelType w:val="multilevel"/>
    <w:tmpl w:val="64BA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B6E17"/>
    <w:multiLevelType w:val="hybridMultilevel"/>
    <w:tmpl w:val="605E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294682D"/>
    <w:multiLevelType w:val="hybridMultilevel"/>
    <w:tmpl w:val="B57A8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594EB3"/>
    <w:multiLevelType w:val="multilevel"/>
    <w:tmpl w:val="C37E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B6F42"/>
    <w:multiLevelType w:val="multilevel"/>
    <w:tmpl w:val="EF9A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76095"/>
    <w:multiLevelType w:val="multilevel"/>
    <w:tmpl w:val="1598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8"/>
  </w:num>
  <w:num w:numId="4">
    <w:abstractNumId w:val="7"/>
  </w:num>
  <w:num w:numId="5">
    <w:abstractNumId w:val="8"/>
  </w:num>
  <w:num w:numId="6">
    <w:abstractNumId w:val="5"/>
  </w:num>
  <w:num w:numId="7">
    <w:abstractNumId w:val="11"/>
  </w:num>
  <w:num w:numId="8">
    <w:abstractNumId w:val="19"/>
  </w:num>
  <w:num w:numId="9">
    <w:abstractNumId w:val="20"/>
  </w:num>
  <w:num w:numId="10">
    <w:abstractNumId w:val="29"/>
  </w:num>
  <w:num w:numId="11">
    <w:abstractNumId w:val="30"/>
  </w:num>
  <w:num w:numId="12">
    <w:abstractNumId w:val="6"/>
  </w:num>
  <w:num w:numId="13">
    <w:abstractNumId w:val="2"/>
  </w:num>
  <w:num w:numId="14">
    <w:abstractNumId w:val="15"/>
  </w:num>
  <w:num w:numId="15">
    <w:abstractNumId w:val="16"/>
  </w:num>
  <w:num w:numId="16">
    <w:abstractNumId w:val="23"/>
  </w:num>
  <w:num w:numId="17">
    <w:abstractNumId w:val="26"/>
  </w:num>
  <w:num w:numId="18">
    <w:abstractNumId w:val="17"/>
  </w:num>
  <w:num w:numId="19">
    <w:abstractNumId w:val="10"/>
  </w:num>
  <w:num w:numId="20">
    <w:abstractNumId w:val="1"/>
  </w:num>
  <w:num w:numId="21">
    <w:abstractNumId w:val="25"/>
  </w:num>
  <w:num w:numId="22">
    <w:abstractNumId w:val="0"/>
  </w:num>
  <w:num w:numId="23">
    <w:abstractNumId w:val="4"/>
  </w:num>
  <w:num w:numId="24">
    <w:abstractNumId w:val="24"/>
  </w:num>
  <w:num w:numId="25">
    <w:abstractNumId w:val="18"/>
  </w:num>
  <w:num w:numId="26">
    <w:abstractNumId w:val="9"/>
  </w:num>
  <w:num w:numId="27">
    <w:abstractNumId w:val="12"/>
  </w:num>
  <w:num w:numId="28">
    <w:abstractNumId w:val="21"/>
  </w:num>
  <w:num w:numId="29">
    <w:abstractNumId w:val="3"/>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4E"/>
    <w:rsid w:val="00460732"/>
    <w:rsid w:val="0067148B"/>
    <w:rsid w:val="00C45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29821B"/>
  <w15:docId w15:val="{F0F5FE65-8288-4926-9E2F-21F166FB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Arial" w:eastAsiaTheme="majorEastAsia" w:hAnsi="Arial" w:cstheme="majorBidi"/>
      <w:color w:val="006978"/>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rPr>
      <w:sz w:val="16"/>
      <w:szCs w:val="16"/>
    </w:rPr>
  </w:style>
  <w:style w:type="paragraph" w:styleId="CommentText">
    <w:name w:val="annotation text"/>
    <w:basedOn w:val="Normal"/>
    <w:link w:val="CommentTextChar"/>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Pr>
      <w:rFonts w:ascii="Arial" w:eastAsia="Times New Roman" w:hAnsi="Arial"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style>
  <w:style w:type="character" w:styleId="Hyperlink">
    <w:name w:val="Hyperlink"/>
    <w:uiPriority w:val="99"/>
    <w:unhideWhenUsed/>
    <w:qFormat/>
    <w:rPr>
      <w:rFonts w:ascii="Arial" w:hAnsi="Arial"/>
      <w:color w:val="0000FF"/>
      <w:sz w:val="24"/>
      <w:u w:val="single"/>
    </w:rPr>
  </w:style>
  <w:style w:type="paragraph" w:customStyle="1" w:styleId="Bold">
    <w:name w:val="Bold"/>
    <w:basedOn w:val="Normal"/>
    <w:link w:val="BoldChar"/>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Pr>
      <w:rFonts w:ascii="Arial" w:eastAsia="Times New Roman" w:hAnsi="Arial" w:cs="Arial"/>
      <w:szCs w:val="20"/>
    </w:rPr>
  </w:style>
  <w:style w:type="paragraph" w:customStyle="1" w:styleId="DeptBullets">
    <w:name w:val="DeptBullets"/>
    <w:basedOn w:val="Normal"/>
    <w:link w:val="DeptBulletsChar"/>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uiPriority w:val="9"/>
    <w:rPr>
      <w:rFonts w:ascii="Arial" w:eastAsiaTheme="majorEastAsia" w:hAnsi="Arial" w:cstheme="majorBidi"/>
      <w:color w:val="006978"/>
      <w:sz w:val="3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09839">
      <w:bodyDiv w:val="1"/>
      <w:marLeft w:val="0"/>
      <w:marRight w:val="0"/>
      <w:marTop w:val="0"/>
      <w:marBottom w:val="0"/>
      <w:divBdr>
        <w:top w:val="none" w:sz="0" w:space="0" w:color="auto"/>
        <w:left w:val="none" w:sz="0" w:space="0" w:color="auto"/>
        <w:bottom w:val="none" w:sz="0" w:space="0" w:color="auto"/>
        <w:right w:val="none" w:sz="0" w:space="0" w:color="auto"/>
      </w:divBdr>
      <w:divsChild>
        <w:div w:id="1491366861">
          <w:marLeft w:val="0"/>
          <w:marRight w:val="0"/>
          <w:marTop w:val="0"/>
          <w:marBottom w:val="0"/>
          <w:divBdr>
            <w:top w:val="none" w:sz="0" w:space="0" w:color="auto"/>
            <w:left w:val="none" w:sz="0" w:space="0" w:color="auto"/>
            <w:bottom w:val="none" w:sz="0" w:space="0" w:color="auto"/>
            <w:right w:val="none" w:sz="0" w:space="0" w:color="auto"/>
          </w:divBdr>
          <w:divsChild>
            <w:div w:id="1613584052">
              <w:marLeft w:val="0"/>
              <w:marRight w:val="0"/>
              <w:marTop w:val="0"/>
              <w:marBottom w:val="0"/>
              <w:divBdr>
                <w:top w:val="none" w:sz="0" w:space="0" w:color="auto"/>
                <w:left w:val="none" w:sz="0" w:space="0" w:color="auto"/>
                <w:bottom w:val="none" w:sz="0" w:space="0" w:color="auto"/>
                <w:right w:val="none" w:sz="0" w:space="0" w:color="auto"/>
              </w:divBdr>
              <w:divsChild>
                <w:div w:id="493298870">
                  <w:marLeft w:val="0"/>
                  <w:marRight w:val="0"/>
                  <w:marTop w:val="0"/>
                  <w:marBottom w:val="0"/>
                  <w:divBdr>
                    <w:top w:val="none" w:sz="0" w:space="0" w:color="auto"/>
                    <w:left w:val="none" w:sz="0" w:space="0" w:color="auto"/>
                    <w:bottom w:val="none" w:sz="0" w:space="0" w:color="auto"/>
                    <w:right w:val="none" w:sz="0" w:space="0" w:color="auto"/>
                  </w:divBdr>
                  <w:divsChild>
                    <w:div w:id="80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418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norprimary@sgmail.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iltshire.gov.uk/privacy" TargetMode="Externa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http://wiltshire.gov.uk/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norprimary@sgmail.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DAEEFDAC-2A95-4DE6-883D-3D52FC0CBEC0}">
  <ds:schemaRefs>
    <ds:schemaRef ds:uri="http://purl.org/dc/elements/1.1/"/>
    <ds:schemaRef ds:uri="http://purl.org/dc/dcmitype/"/>
    <ds:schemaRef ds:uri="http://schemas.microsoft.com/sharepoint/v3"/>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5d0a8ff4-3f0a-4d28-85e1-6ae62c367b4c"/>
    <ds:schemaRef ds:uri="79d88ec6-19ae-47a8-b3a7-b707b66a3c01"/>
    <ds:schemaRef ds:uri="1862a2f1-c3df-4f69-bced-e56665af8024"/>
  </ds:schemaRefs>
</ds:datastoreItem>
</file>

<file path=customXml/itemProps3.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5.xml><?xml version="1.0" encoding="utf-8"?>
<ds:datastoreItem xmlns:ds="http://schemas.openxmlformats.org/officeDocument/2006/customXml" ds:itemID="{42830798-C7CC-4019-9187-57AD2A2E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Liz Aldom</cp:lastModifiedBy>
  <cp:revision>2</cp:revision>
  <cp:lastPrinted>2019-01-15T11:31:00Z</cp:lastPrinted>
  <dcterms:created xsi:type="dcterms:W3CDTF">2019-01-15T11:32:00Z</dcterms:created>
  <dcterms:modified xsi:type="dcterms:W3CDTF">2019-01-15T11:32:00Z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